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2EEF" w14:textId="7A5ECE33" w:rsidR="00531EFD" w:rsidRDefault="00531EFD" w:rsidP="00531EF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2196FA4" wp14:editId="3DDED555">
            <wp:extent cx="1574800" cy="1072412"/>
            <wp:effectExtent l="0" t="0" r="6350" b="0"/>
            <wp:docPr id="61994987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4987" name="Picture 2" descr="A logo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61" cy="108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498F" w14:textId="77777777" w:rsidR="00531EFD" w:rsidRDefault="00531EFD" w:rsidP="00531EFD">
      <w:pPr>
        <w:jc w:val="center"/>
        <w:rPr>
          <w:b/>
          <w:bCs/>
        </w:rPr>
      </w:pPr>
    </w:p>
    <w:p w14:paraId="01921BB1" w14:textId="2E3F70B2" w:rsidR="00531EFD" w:rsidRPr="00531EFD" w:rsidRDefault="00531EFD" w:rsidP="00531EFD">
      <w:pPr>
        <w:rPr>
          <w:b/>
          <w:bCs/>
        </w:rPr>
      </w:pPr>
      <w:r w:rsidRPr="00531EFD">
        <w:rPr>
          <w:b/>
          <w:bCs/>
        </w:rPr>
        <w:t xml:space="preserve">World Day of Remembrance </w:t>
      </w:r>
      <w:r>
        <w:rPr>
          <w:b/>
          <w:bCs/>
        </w:rPr>
        <w:t xml:space="preserve">for Road Traffic Victims </w:t>
      </w:r>
      <w:r w:rsidRPr="00531EFD">
        <w:rPr>
          <w:b/>
          <w:bCs/>
        </w:rPr>
        <w:t>Media Event</w:t>
      </w:r>
    </w:p>
    <w:p w14:paraId="3D766128" w14:textId="77777777" w:rsidR="00531EFD" w:rsidRPr="00531EFD" w:rsidRDefault="00531EFD" w:rsidP="00531EFD"/>
    <w:p w14:paraId="0858D64E" w14:textId="2A8C969B" w:rsidR="00531EFD" w:rsidRPr="00531EFD" w:rsidRDefault="00531EFD" w:rsidP="00531EFD">
      <w:r w:rsidRPr="00531EFD">
        <w:rPr>
          <w:b/>
          <w:bCs/>
        </w:rPr>
        <w:t>Who:</w:t>
      </w:r>
      <w:r w:rsidRPr="00531EFD">
        <w:t xml:space="preserve"> </w:t>
      </w:r>
      <w:r>
        <w:t>Families of crash victims, crash survivors, DRIVE SMART Virginia, Virginia DMV, and Chesapeake Region Safety Council</w:t>
      </w:r>
    </w:p>
    <w:p w14:paraId="53221F0A" w14:textId="77777777" w:rsidR="00531EFD" w:rsidRPr="00531EFD" w:rsidRDefault="00531EFD" w:rsidP="00531EFD"/>
    <w:p w14:paraId="5F0D9F05" w14:textId="0E12B024" w:rsidR="00531EFD" w:rsidRPr="00531EFD" w:rsidRDefault="00531EFD" w:rsidP="00531EFD">
      <w:r w:rsidRPr="00531EFD">
        <w:rPr>
          <w:b/>
          <w:bCs/>
        </w:rPr>
        <w:t xml:space="preserve">What: </w:t>
      </w:r>
      <w:r>
        <w:t xml:space="preserve">Media awareness event to remember those impacted by preventable roadway crashes with a call to action urging the public to drive with more </w:t>
      </w:r>
      <w:r w:rsidR="00446F06">
        <w:t xml:space="preserve">care for others on the roads. </w:t>
      </w:r>
    </w:p>
    <w:p w14:paraId="289A5B3C" w14:textId="77777777" w:rsidR="00531EFD" w:rsidRPr="00531EFD" w:rsidRDefault="00531EFD" w:rsidP="00531EFD"/>
    <w:p w14:paraId="44AACD29" w14:textId="591284BA" w:rsidR="00531EFD" w:rsidRPr="00531EFD" w:rsidRDefault="00531EFD" w:rsidP="00531EFD">
      <w:r w:rsidRPr="00531EFD">
        <w:rPr>
          <w:b/>
          <w:bCs/>
        </w:rPr>
        <w:t>When:</w:t>
      </w:r>
      <w:r w:rsidRPr="00531EFD">
        <w:t xml:space="preserve"> </w:t>
      </w:r>
      <w:r>
        <w:t>November 15, 2024 at 10am</w:t>
      </w:r>
    </w:p>
    <w:p w14:paraId="678D78DB" w14:textId="77777777" w:rsidR="00531EFD" w:rsidRPr="00531EFD" w:rsidRDefault="00531EFD" w:rsidP="00531EFD"/>
    <w:p w14:paraId="7D566BD3" w14:textId="7A654ED4" w:rsidR="00E03756" w:rsidRDefault="00531EFD" w:rsidP="00531EFD">
      <w:r w:rsidRPr="00531EFD">
        <w:rPr>
          <w:b/>
          <w:bCs/>
        </w:rPr>
        <w:t>Where:</w:t>
      </w:r>
      <w:r w:rsidRPr="00531EFD">
        <w:t xml:space="preserve"> </w:t>
      </w:r>
      <w:r>
        <w:t xml:space="preserve">Hollywood Cemetery – at the James River Overlook Chapel/Mausoleum </w:t>
      </w:r>
    </w:p>
    <w:p w14:paraId="5DE4A9B1" w14:textId="367AC7A3" w:rsidR="00531EFD" w:rsidRDefault="00531EFD" w:rsidP="00531EFD">
      <w:r w:rsidRPr="00531EFD">
        <w:t>412 South Cherry Street</w:t>
      </w:r>
      <w:r w:rsidRPr="00531EFD">
        <w:br/>
        <w:t>Richmond, VA 23220</w:t>
      </w:r>
    </w:p>
    <w:p w14:paraId="70808CA9" w14:textId="16A87EBB" w:rsidR="00531EFD" w:rsidRDefault="00531EFD" w:rsidP="00531EFD">
      <w:r>
        <w:t xml:space="preserve">*Please DO NOT park on any grass areas of the cemetery! </w:t>
      </w:r>
    </w:p>
    <w:p w14:paraId="60C8FF0C" w14:textId="77777777" w:rsidR="00531EFD" w:rsidRDefault="00531EFD" w:rsidP="00531EFD"/>
    <w:p w14:paraId="3FC79392" w14:textId="3C6FF60F" w:rsidR="00531EFD" w:rsidRDefault="00531EFD" w:rsidP="00531EFD">
      <w:r w:rsidRPr="00531EFD">
        <w:rPr>
          <w:b/>
          <w:bCs/>
        </w:rPr>
        <w:t>Contact:</w:t>
      </w:r>
      <w:r w:rsidRPr="00531EFD">
        <w:rPr>
          <w:b/>
          <w:bCs/>
        </w:rPr>
        <w:tab/>
      </w:r>
      <w:r>
        <w:t xml:space="preserve">Kristin Pettway, Executive Director of DRIVE SMART Virginia </w:t>
      </w:r>
    </w:p>
    <w:p w14:paraId="47A72303" w14:textId="7641B853" w:rsidR="00531EFD" w:rsidRDefault="00531EFD" w:rsidP="00531EFD">
      <w:r>
        <w:tab/>
      </w:r>
      <w:r>
        <w:tab/>
        <w:t>276-206-6963 (cell)</w:t>
      </w:r>
    </w:p>
    <w:p w14:paraId="51B77D3D" w14:textId="0EE25F28" w:rsidR="00531EFD" w:rsidRDefault="00531EFD" w:rsidP="00531EFD">
      <w:r>
        <w:tab/>
      </w:r>
      <w:r>
        <w:tab/>
      </w:r>
      <w:hyperlink r:id="rId5" w:history="1">
        <w:r w:rsidRPr="00742983">
          <w:rPr>
            <w:rStyle w:val="Hyperlink"/>
          </w:rPr>
          <w:t>Kristin.pettway@drivesmartva.org</w:t>
        </w:r>
      </w:hyperlink>
      <w:r>
        <w:t xml:space="preserve"> </w:t>
      </w:r>
    </w:p>
    <w:sectPr w:rsidR="00531EFD" w:rsidSect="00531EF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FD"/>
    <w:rsid w:val="00446F06"/>
    <w:rsid w:val="00531EFD"/>
    <w:rsid w:val="009658BA"/>
    <w:rsid w:val="00E03756"/>
    <w:rsid w:val="00F1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BE44"/>
  <w15:chartTrackingRefBased/>
  <w15:docId w15:val="{1EA03B09-40E6-42A6-993A-8CFF18B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E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E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.pettway@drivesmartv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641</Characters>
  <Application>Microsoft Office Word</Application>
  <DocSecurity>0</DocSecurity>
  <Lines>30</Lines>
  <Paragraphs>16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Pettway</dc:creator>
  <cp:keywords/>
  <dc:description/>
  <cp:lastModifiedBy>Kristin Pettway</cp:lastModifiedBy>
  <cp:revision>2</cp:revision>
  <dcterms:created xsi:type="dcterms:W3CDTF">2024-11-05T20:37:00Z</dcterms:created>
  <dcterms:modified xsi:type="dcterms:W3CDTF">2024-11-07T19:13:00Z</dcterms:modified>
</cp:coreProperties>
</file>