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9E4C9" w14:textId="308F6AE1" w:rsidR="007B1E0A" w:rsidRDefault="007B1E0A" w:rsidP="007B1E0A">
      <w:pPr>
        <w:pStyle w:val="Title"/>
      </w:pPr>
      <w:r>
        <w:rPr>
          <w:noProof/>
        </w:rPr>
        <w:drawing>
          <wp:anchor distT="0" distB="0" distL="114300" distR="114300" simplePos="0" relativeHeight="251658240" behindDoc="0" locked="0" layoutInCell="1" allowOverlap="1" wp14:anchorId="4D12F96A" wp14:editId="09040D83">
            <wp:simplePos x="0" y="0"/>
            <wp:positionH relativeFrom="margin">
              <wp:align>right</wp:align>
            </wp:positionH>
            <wp:positionV relativeFrom="margin">
              <wp:align>top</wp:align>
            </wp:positionV>
            <wp:extent cx="2199640" cy="1377315"/>
            <wp:effectExtent l="0" t="0" r="0" b="0"/>
            <wp:wrapSquare wrapText="bothSides"/>
            <wp:docPr id="605941840" name="Picture 2" descr="A logo with white text and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41840" name="Picture 2" descr="A logo with white text and yellow line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9640" cy="1377315"/>
                    </a:xfrm>
                    <a:prstGeom prst="rect">
                      <a:avLst/>
                    </a:prstGeom>
                  </pic:spPr>
                </pic:pic>
              </a:graphicData>
            </a:graphic>
            <wp14:sizeRelH relativeFrom="margin">
              <wp14:pctWidth>0</wp14:pctWidth>
            </wp14:sizeRelH>
            <wp14:sizeRelV relativeFrom="margin">
              <wp14:pctHeight>0</wp14:pctHeight>
            </wp14:sizeRelV>
          </wp:anchor>
        </w:drawing>
      </w:r>
      <w:r>
        <w:t>DISTRACTED DRIVING AWARENESS MONTH</w:t>
      </w:r>
    </w:p>
    <w:p w14:paraId="22BAB928" w14:textId="7C517E02" w:rsidR="007B1E0A" w:rsidRDefault="007500E0" w:rsidP="007B1E0A">
      <w:pPr>
        <w:pStyle w:val="Heading1"/>
      </w:pPr>
      <w:r>
        <w:t>Suggested Media Release</w:t>
      </w:r>
      <w:r w:rsidR="007B1E0A">
        <w:t xml:space="preserve"> FOR EMPLOYERS</w:t>
      </w:r>
    </w:p>
    <w:p w14:paraId="07A0AEF0" w14:textId="77777777" w:rsidR="007B1E0A" w:rsidRDefault="007B1E0A" w:rsidP="007B1E0A"/>
    <w:p w14:paraId="5D21A75B" w14:textId="77777777" w:rsidR="007500E0" w:rsidRDefault="007500E0" w:rsidP="007B1E0A"/>
    <w:p w14:paraId="3FB91E1E" w14:textId="540DFB72" w:rsidR="007500E0" w:rsidRPr="007500E0" w:rsidRDefault="007500E0" w:rsidP="007500E0">
      <w:pPr>
        <w:rPr>
          <w:caps/>
          <w:color w:val="0A2F40" w:themeColor="accent1" w:themeShade="7F"/>
          <w:spacing w:val="5"/>
        </w:rPr>
      </w:pPr>
      <w:r w:rsidRPr="007500E0">
        <w:rPr>
          <w:rStyle w:val="Emphasis"/>
        </w:rPr>
        <w:t>[Company Name] Recognizes Distracted Driving Awareness Month</w:t>
      </w:r>
    </w:p>
    <w:p w14:paraId="3BC52B8E" w14:textId="77777777" w:rsidR="007500E0" w:rsidRDefault="007500E0" w:rsidP="007500E0"/>
    <w:p w14:paraId="5F81E962" w14:textId="3774303D" w:rsidR="007500E0" w:rsidRDefault="007500E0" w:rsidP="007500E0">
      <w:r>
        <w:t xml:space="preserve">FOR IMMEDIATE RELEASE                                                   </w:t>
      </w:r>
      <w:r>
        <w:tab/>
        <w:t xml:space="preserve"> [Contact Information]</w:t>
      </w:r>
    </w:p>
    <w:p w14:paraId="483CEDEE" w14:textId="76B2FBCB" w:rsidR="007500E0" w:rsidRDefault="007500E0" w:rsidP="007500E0">
      <w:r>
        <w:t xml:space="preserve">[City Name], VA – In recognition of Distracted Driving Awareness Month, [Company Name] </w:t>
      </w:r>
      <w:r>
        <w:t>emphasizes</w:t>
      </w:r>
      <w:r>
        <w:t xml:space="preserve"> the importance of </w:t>
      </w:r>
      <w:r>
        <w:t>traffic</w:t>
      </w:r>
      <w:r>
        <w:t xml:space="preserve"> safety by urging its employees and all drivers to stow their phones and fasten their seat belts. Virginia now prohibits holding </w:t>
      </w:r>
      <w:r>
        <w:t>handheld</w:t>
      </w:r>
      <w:r>
        <w:t xml:space="preserve"> personal communications device</w:t>
      </w:r>
      <w:r>
        <w:t>s</w:t>
      </w:r>
      <w:r>
        <w:t xml:space="preserve"> while driving.</w:t>
      </w:r>
    </w:p>
    <w:p w14:paraId="334DB999" w14:textId="62BF44F0" w:rsidR="007500E0" w:rsidRDefault="007500E0" w:rsidP="007500E0">
      <w:r>
        <w:t xml:space="preserve">Preliminary </w:t>
      </w:r>
      <w:proofErr w:type="gramStart"/>
      <w:r>
        <w:t>numbers</w:t>
      </w:r>
      <w:proofErr w:type="gramEnd"/>
      <w:r>
        <w:t xml:space="preserve"> show there were more than 900 traffic fatalities last year in Virginia. It’s a stark reminder of the pressing need for heightened driver awareness. Distracted driving </w:t>
      </w:r>
      <w:r>
        <w:t>remains</w:t>
      </w:r>
      <w:r>
        <w:t xml:space="preserve"> a contributing factor in</w:t>
      </w:r>
      <w:r>
        <w:t xml:space="preserve"> </w:t>
      </w:r>
      <w:r>
        <w:t>many crashes.</w:t>
      </w:r>
    </w:p>
    <w:p w14:paraId="73C0B541" w14:textId="02B96637" w:rsidR="007500E0" w:rsidRDefault="007500E0" w:rsidP="007500E0">
      <w:r>
        <w:t xml:space="preserve">During Distracted Driving Awareness Month, [Company Name] </w:t>
      </w:r>
      <w:r>
        <w:t>will</w:t>
      </w:r>
      <w:r>
        <w:t xml:space="preserve"> emphasize the perils associated with using a handheld phone while driving and other distracted behaviors on the road.</w:t>
      </w:r>
    </w:p>
    <w:p w14:paraId="0291CA87" w14:textId="1D92FB56" w:rsidR="007500E0" w:rsidRDefault="007500E0" w:rsidP="007500E0">
      <w:r>
        <w:t>“It extends beyond texting and calls,” highlighted [Name, Title of Company Official]. “Motorists engage with apps like TikTok, Twitter, and Instagram, introducing additional risks behind the wheel.”</w:t>
      </w:r>
    </w:p>
    <w:p w14:paraId="32E2D413" w14:textId="2AC0E44B" w:rsidR="007500E0" w:rsidRDefault="007500E0" w:rsidP="007500E0">
      <w:r>
        <w:t>According to traffic safety researchers, smartphone usage while driving poses an extreme danger, involving all three types of distraction – visual, manual, and cognitive.</w:t>
      </w:r>
    </w:p>
    <w:p w14:paraId="585BC5EC" w14:textId="4502D7C1" w:rsidR="007500E0" w:rsidRDefault="007500E0" w:rsidP="007500E0">
      <w:r>
        <w:t>Throughout April, [Company Name] will consistently remind its employees that any activity diverting attention from driving is potentially hazardous. We’ll be reinforcing the message that grooming, eating, adjusting the radio, and similar activities while driving can contribute to severe crashes.</w:t>
      </w:r>
    </w:p>
    <w:p w14:paraId="53C4D2C3" w14:textId="77777777" w:rsidR="007500E0" w:rsidRDefault="007500E0" w:rsidP="007500E0">
      <w:r>
        <w:t>“We prioritize the safety of our employees both on and off the job,” emphasized [Name, Title of Company Official].</w:t>
      </w:r>
    </w:p>
    <w:p w14:paraId="3186C909" w14:textId="40D66F7C" w:rsidR="007B1E0A" w:rsidRDefault="007500E0" w:rsidP="007500E0">
      <w:pPr>
        <w:jc w:val="center"/>
      </w:pPr>
      <w:r>
        <w:t>#   #   #</w:t>
      </w:r>
    </w:p>
    <w:sectPr w:rsidR="007B1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0A"/>
    <w:rsid w:val="000E422F"/>
    <w:rsid w:val="001C12A1"/>
    <w:rsid w:val="00704430"/>
    <w:rsid w:val="007500E0"/>
    <w:rsid w:val="007B1E0A"/>
    <w:rsid w:val="00C87E3F"/>
    <w:rsid w:val="00D1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E452"/>
  <w15:chartTrackingRefBased/>
  <w15:docId w15:val="{C7D0D542-599A-43E8-8368-47268112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0A"/>
  </w:style>
  <w:style w:type="paragraph" w:styleId="Heading1">
    <w:name w:val="heading 1"/>
    <w:basedOn w:val="Normal"/>
    <w:next w:val="Normal"/>
    <w:link w:val="Heading1Char"/>
    <w:uiPriority w:val="9"/>
    <w:qFormat/>
    <w:rsid w:val="007B1E0A"/>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B1E0A"/>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1E0A"/>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7B1E0A"/>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7B1E0A"/>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7B1E0A"/>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7B1E0A"/>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7B1E0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1E0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E0A"/>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rsid w:val="007B1E0A"/>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7B1E0A"/>
    <w:rPr>
      <w:caps/>
      <w:color w:val="0A2F40" w:themeColor="accent1" w:themeShade="7F"/>
      <w:spacing w:val="15"/>
    </w:rPr>
  </w:style>
  <w:style w:type="character" w:customStyle="1" w:styleId="Heading4Char">
    <w:name w:val="Heading 4 Char"/>
    <w:basedOn w:val="DefaultParagraphFont"/>
    <w:link w:val="Heading4"/>
    <w:uiPriority w:val="9"/>
    <w:semiHidden/>
    <w:rsid w:val="007B1E0A"/>
    <w:rPr>
      <w:caps/>
      <w:color w:val="0F4761" w:themeColor="accent1" w:themeShade="BF"/>
      <w:spacing w:val="10"/>
    </w:rPr>
  </w:style>
  <w:style w:type="character" w:customStyle="1" w:styleId="Heading5Char">
    <w:name w:val="Heading 5 Char"/>
    <w:basedOn w:val="DefaultParagraphFont"/>
    <w:link w:val="Heading5"/>
    <w:uiPriority w:val="9"/>
    <w:semiHidden/>
    <w:rsid w:val="007B1E0A"/>
    <w:rPr>
      <w:caps/>
      <w:color w:val="0F4761" w:themeColor="accent1" w:themeShade="BF"/>
      <w:spacing w:val="10"/>
    </w:rPr>
  </w:style>
  <w:style w:type="character" w:customStyle="1" w:styleId="Heading6Char">
    <w:name w:val="Heading 6 Char"/>
    <w:basedOn w:val="DefaultParagraphFont"/>
    <w:link w:val="Heading6"/>
    <w:uiPriority w:val="9"/>
    <w:semiHidden/>
    <w:rsid w:val="007B1E0A"/>
    <w:rPr>
      <w:caps/>
      <w:color w:val="0F4761" w:themeColor="accent1" w:themeShade="BF"/>
      <w:spacing w:val="10"/>
    </w:rPr>
  </w:style>
  <w:style w:type="character" w:customStyle="1" w:styleId="Heading7Char">
    <w:name w:val="Heading 7 Char"/>
    <w:basedOn w:val="DefaultParagraphFont"/>
    <w:link w:val="Heading7"/>
    <w:uiPriority w:val="9"/>
    <w:semiHidden/>
    <w:rsid w:val="007B1E0A"/>
    <w:rPr>
      <w:caps/>
      <w:color w:val="0F4761" w:themeColor="accent1" w:themeShade="BF"/>
      <w:spacing w:val="10"/>
    </w:rPr>
  </w:style>
  <w:style w:type="character" w:customStyle="1" w:styleId="Heading8Char">
    <w:name w:val="Heading 8 Char"/>
    <w:basedOn w:val="DefaultParagraphFont"/>
    <w:link w:val="Heading8"/>
    <w:uiPriority w:val="9"/>
    <w:semiHidden/>
    <w:rsid w:val="007B1E0A"/>
    <w:rPr>
      <w:caps/>
      <w:spacing w:val="10"/>
      <w:sz w:val="18"/>
      <w:szCs w:val="18"/>
    </w:rPr>
  </w:style>
  <w:style w:type="character" w:customStyle="1" w:styleId="Heading9Char">
    <w:name w:val="Heading 9 Char"/>
    <w:basedOn w:val="DefaultParagraphFont"/>
    <w:link w:val="Heading9"/>
    <w:uiPriority w:val="9"/>
    <w:semiHidden/>
    <w:rsid w:val="007B1E0A"/>
    <w:rPr>
      <w:i/>
      <w:iCs/>
      <w:caps/>
      <w:spacing w:val="10"/>
      <w:sz w:val="18"/>
      <w:szCs w:val="18"/>
    </w:rPr>
  </w:style>
  <w:style w:type="paragraph" w:styleId="Title">
    <w:name w:val="Title"/>
    <w:basedOn w:val="Normal"/>
    <w:next w:val="Normal"/>
    <w:link w:val="TitleChar"/>
    <w:uiPriority w:val="10"/>
    <w:qFormat/>
    <w:rsid w:val="007B1E0A"/>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7B1E0A"/>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7B1E0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1E0A"/>
    <w:rPr>
      <w:caps/>
      <w:color w:val="595959" w:themeColor="text1" w:themeTint="A6"/>
      <w:spacing w:val="10"/>
      <w:sz w:val="21"/>
      <w:szCs w:val="21"/>
    </w:rPr>
  </w:style>
  <w:style w:type="paragraph" w:styleId="Quote">
    <w:name w:val="Quote"/>
    <w:basedOn w:val="Normal"/>
    <w:next w:val="Normal"/>
    <w:link w:val="QuoteChar"/>
    <w:uiPriority w:val="29"/>
    <w:qFormat/>
    <w:rsid w:val="007B1E0A"/>
    <w:rPr>
      <w:i/>
      <w:iCs/>
      <w:sz w:val="24"/>
      <w:szCs w:val="24"/>
    </w:rPr>
  </w:style>
  <w:style w:type="character" w:customStyle="1" w:styleId="QuoteChar">
    <w:name w:val="Quote Char"/>
    <w:basedOn w:val="DefaultParagraphFont"/>
    <w:link w:val="Quote"/>
    <w:uiPriority w:val="29"/>
    <w:rsid w:val="007B1E0A"/>
    <w:rPr>
      <w:i/>
      <w:iCs/>
      <w:sz w:val="24"/>
      <w:szCs w:val="24"/>
    </w:rPr>
  </w:style>
  <w:style w:type="paragraph" w:styleId="ListParagraph">
    <w:name w:val="List Paragraph"/>
    <w:basedOn w:val="Normal"/>
    <w:uiPriority w:val="34"/>
    <w:qFormat/>
    <w:rsid w:val="007B1E0A"/>
    <w:pPr>
      <w:ind w:left="720"/>
      <w:contextualSpacing/>
    </w:pPr>
  </w:style>
  <w:style w:type="character" w:styleId="IntenseEmphasis">
    <w:name w:val="Intense Emphasis"/>
    <w:uiPriority w:val="21"/>
    <w:qFormat/>
    <w:rsid w:val="007B1E0A"/>
    <w:rPr>
      <w:b/>
      <w:bCs/>
      <w:caps/>
      <w:color w:val="0A2F40" w:themeColor="accent1" w:themeShade="7F"/>
      <w:spacing w:val="10"/>
    </w:rPr>
  </w:style>
  <w:style w:type="paragraph" w:styleId="IntenseQuote">
    <w:name w:val="Intense Quote"/>
    <w:basedOn w:val="Normal"/>
    <w:next w:val="Normal"/>
    <w:link w:val="IntenseQuoteChar"/>
    <w:uiPriority w:val="30"/>
    <w:qFormat/>
    <w:rsid w:val="007B1E0A"/>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7B1E0A"/>
    <w:rPr>
      <w:color w:val="156082" w:themeColor="accent1"/>
      <w:sz w:val="24"/>
      <w:szCs w:val="24"/>
    </w:rPr>
  </w:style>
  <w:style w:type="character" w:styleId="IntenseReference">
    <w:name w:val="Intense Reference"/>
    <w:uiPriority w:val="32"/>
    <w:qFormat/>
    <w:rsid w:val="007B1E0A"/>
    <w:rPr>
      <w:b/>
      <w:bCs/>
      <w:i/>
      <w:iCs/>
      <w:caps/>
      <w:color w:val="156082" w:themeColor="accent1"/>
    </w:rPr>
  </w:style>
  <w:style w:type="paragraph" w:styleId="Caption">
    <w:name w:val="caption"/>
    <w:basedOn w:val="Normal"/>
    <w:next w:val="Normal"/>
    <w:uiPriority w:val="35"/>
    <w:semiHidden/>
    <w:unhideWhenUsed/>
    <w:qFormat/>
    <w:rsid w:val="007B1E0A"/>
    <w:rPr>
      <w:b/>
      <w:bCs/>
      <w:color w:val="0F4761" w:themeColor="accent1" w:themeShade="BF"/>
      <w:sz w:val="16"/>
      <w:szCs w:val="16"/>
    </w:rPr>
  </w:style>
  <w:style w:type="character" w:styleId="Strong">
    <w:name w:val="Strong"/>
    <w:uiPriority w:val="22"/>
    <w:qFormat/>
    <w:rsid w:val="007B1E0A"/>
    <w:rPr>
      <w:b/>
      <w:bCs/>
    </w:rPr>
  </w:style>
  <w:style w:type="character" w:styleId="Emphasis">
    <w:name w:val="Emphasis"/>
    <w:uiPriority w:val="20"/>
    <w:qFormat/>
    <w:rsid w:val="007B1E0A"/>
    <w:rPr>
      <w:caps/>
      <w:color w:val="0A2F40" w:themeColor="accent1" w:themeShade="7F"/>
      <w:spacing w:val="5"/>
    </w:rPr>
  </w:style>
  <w:style w:type="paragraph" w:styleId="NoSpacing">
    <w:name w:val="No Spacing"/>
    <w:uiPriority w:val="1"/>
    <w:qFormat/>
    <w:rsid w:val="007B1E0A"/>
    <w:pPr>
      <w:spacing w:after="0" w:line="240" w:lineRule="auto"/>
    </w:pPr>
  </w:style>
  <w:style w:type="character" w:styleId="SubtleEmphasis">
    <w:name w:val="Subtle Emphasis"/>
    <w:uiPriority w:val="19"/>
    <w:qFormat/>
    <w:rsid w:val="007B1E0A"/>
    <w:rPr>
      <w:i/>
      <w:iCs/>
      <w:color w:val="0A2F40" w:themeColor="accent1" w:themeShade="7F"/>
    </w:rPr>
  </w:style>
  <w:style w:type="character" w:styleId="SubtleReference">
    <w:name w:val="Subtle Reference"/>
    <w:uiPriority w:val="31"/>
    <w:qFormat/>
    <w:rsid w:val="007B1E0A"/>
    <w:rPr>
      <w:b/>
      <w:bCs/>
      <w:color w:val="156082" w:themeColor="accent1"/>
    </w:rPr>
  </w:style>
  <w:style w:type="character" w:styleId="BookTitle">
    <w:name w:val="Book Title"/>
    <w:uiPriority w:val="33"/>
    <w:qFormat/>
    <w:rsid w:val="007B1E0A"/>
    <w:rPr>
      <w:b/>
      <w:bCs/>
      <w:i/>
      <w:iCs/>
      <w:spacing w:val="0"/>
    </w:rPr>
  </w:style>
  <w:style w:type="paragraph" w:styleId="TOCHeading">
    <w:name w:val="TOC Heading"/>
    <w:basedOn w:val="Heading1"/>
    <w:next w:val="Normal"/>
    <w:uiPriority w:val="39"/>
    <w:semiHidden/>
    <w:unhideWhenUsed/>
    <w:qFormat/>
    <w:rsid w:val="007B1E0A"/>
    <w:pPr>
      <w:outlineLvl w:val="9"/>
    </w:pPr>
  </w:style>
  <w:style w:type="character" w:styleId="Hyperlink">
    <w:name w:val="Hyperlink"/>
    <w:basedOn w:val="DefaultParagraphFont"/>
    <w:uiPriority w:val="99"/>
    <w:unhideWhenUsed/>
    <w:rsid w:val="007B1E0A"/>
    <w:rPr>
      <w:color w:val="467886" w:themeColor="hyperlink"/>
      <w:u w:val="single"/>
    </w:rPr>
  </w:style>
  <w:style w:type="character" w:styleId="UnresolvedMention">
    <w:name w:val="Unresolved Mention"/>
    <w:basedOn w:val="DefaultParagraphFont"/>
    <w:uiPriority w:val="99"/>
    <w:semiHidden/>
    <w:unhideWhenUsed/>
    <w:rsid w:val="007B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Jacobs</dc:creator>
  <cp:keywords/>
  <dc:description/>
  <cp:lastModifiedBy>Rich Jacobs</cp:lastModifiedBy>
  <cp:revision>3</cp:revision>
  <dcterms:created xsi:type="dcterms:W3CDTF">2025-02-06T21:36:00Z</dcterms:created>
  <dcterms:modified xsi:type="dcterms:W3CDTF">2025-02-06T21:36:00Z</dcterms:modified>
</cp:coreProperties>
</file>