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9E4C9" w14:textId="308F6AE1" w:rsidR="007B1E0A" w:rsidRDefault="007B1E0A" w:rsidP="007B1E0A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12F96A" wp14:editId="09040D8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99640" cy="1377315"/>
            <wp:effectExtent l="0" t="0" r="0" b="0"/>
            <wp:wrapSquare wrapText="bothSides"/>
            <wp:docPr id="605941840" name="Picture 2" descr="A logo with white text and yellow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941840" name="Picture 2" descr="A logo with white text and yellow line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DISTRACTED DRIVING AWARENESS MONTH</w:t>
      </w:r>
    </w:p>
    <w:p w14:paraId="22BAB928" w14:textId="77777777" w:rsidR="007B1E0A" w:rsidRDefault="007B1E0A" w:rsidP="007B1E0A">
      <w:pPr>
        <w:pStyle w:val="Heading1"/>
      </w:pPr>
      <w:r>
        <w:t>ACTIVITIES AND IDEAS FOR EMPLOYERS</w:t>
      </w:r>
    </w:p>
    <w:p w14:paraId="07A0AEF0" w14:textId="77777777" w:rsidR="007B1E0A" w:rsidRDefault="007B1E0A" w:rsidP="007B1E0A"/>
    <w:p w14:paraId="705DE79B" w14:textId="7B8710E9" w:rsidR="007B1E0A" w:rsidRDefault="007B1E0A" w:rsidP="007B1E0A">
      <w:pPr>
        <w:pStyle w:val="Heading2"/>
      </w:pPr>
      <w:r>
        <w:t>Make It Fun!</w:t>
      </w:r>
    </w:p>
    <w:p w14:paraId="5D8B085D" w14:textId="00351E51" w:rsidR="007B1E0A" w:rsidRDefault="007B1E0A" w:rsidP="007B1E0A">
      <w:r>
        <w:t>Employees are more likely to embrace a safety program when they are part of the process. Make it fun! Have a poster or slogan contest</w:t>
      </w:r>
      <w:r>
        <w:t xml:space="preserve"> between departments. </w:t>
      </w:r>
      <w:r>
        <w:t>Provide a prize for the winner.</w:t>
      </w:r>
    </w:p>
    <w:p w14:paraId="39CCB6B8" w14:textId="77777777" w:rsidR="007B1E0A" w:rsidRDefault="007B1E0A" w:rsidP="007B1E0A">
      <w:pPr>
        <w:pStyle w:val="Heading2"/>
      </w:pPr>
      <w:r>
        <w:t>Share the Message</w:t>
      </w:r>
    </w:p>
    <w:p w14:paraId="7D8A9000" w14:textId="5602423E" w:rsidR="007B1E0A" w:rsidRDefault="007B1E0A" w:rsidP="007B1E0A">
      <w:r>
        <w:t xml:space="preserve">Posters and pamphlets are available – free – from the DRIVE SMART Virginia Online Store at </w:t>
      </w:r>
      <w:hyperlink r:id="rId5" w:history="1">
        <w:r w:rsidRPr="007B1E0A">
          <w:rPr>
            <w:rStyle w:val="Hyperlink"/>
          </w:rPr>
          <w:t>https://www.drivesmartva.org/store/</w:t>
        </w:r>
      </w:hyperlink>
      <w:r>
        <w:t xml:space="preserve">.  We’ll even ship them to you. </w:t>
      </w:r>
      <w:r>
        <w:t xml:space="preserve"> </w:t>
      </w:r>
      <w:r>
        <w:t>A distracted driving awareness display in a break room, or other area employees will regularly see it, will spread the message and demonstrate your company’s commitment to safe driving habits.</w:t>
      </w:r>
    </w:p>
    <w:p w14:paraId="47C34410" w14:textId="77777777" w:rsidR="007B1E0A" w:rsidRDefault="007B1E0A" w:rsidP="007B1E0A">
      <w:pPr>
        <w:pStyle w:val="Heading2"/>
      </w:pPr>
      <w:r>
        <w:t>Spread the Word</w:t>
      </w:r>
    </w:p>
    <w:p w14:paraId="29170197" w14:textId="35939E05" w:rsidR="007B1E0A" w:rsidRDefault="007B1E0A" w:rsidP="007B1E0A">
      <w:r>
        <w:t>Add a traffic safety message about distracted driving to your email signature</w:t>
      </w:r>
      <w:r>
        <w:t xml:space="preserve"> and/or website</w:t>
      </w:r>
      <w:r>
        <w:t>.  Suggestion: “April is Distracted Driving Awareness Month. Put the phone down and just drive!”</w:t>
      </w:r>
    </w:p>
    <w:p w14:paraId="72A4C748" w14:textId="77777777" w:rsidR="007B1E0A" w:rsidRDefault="007B1E0A" w:rsidP="007B1E0A">
      <w:pPr>
        <w:pStyle w:val="Heading2"/>
      </w:pPr>
      <w:r>
        <w:t>Keep It Real</w:t>
      </w:r>
    </w:p>
    <w:p w14:paraId="367E15A9" w14:textId="4BBDF31B" w:rsidR="007B1E0A" w:rsidRDefault="007B1E0A" w:rsidP="007B1E0A">
      <w:r>
        <w:t xml:space="preserve">Conduct an anonymous survey of </w:t>
      </w:r>
      <w:r>
        <w:t>employees’</w:t>
      </w:r>
      <w:r>
        <w:t xml:space="preserve"> driving habits.</w:t>
      </w:r>
      <w:r>
        <w:t xml:space="preserve"> </w:t>
      </w:r>
      <w:r>
        <w:t>Conduct one survey at the beginning of April and another at the end of the month.</w:t>
      </w:r>
      <w:r>
        <w:t xml:space="preserve"> </w:t>
      </w:r>
      <w:r>
        <w:t xml:space="preserve">Share the results with employees in an email or newsletter. </w:t>
      </w:r>
      <w:r>
        <w:t xml:space="preserve"> </w:t>
      </w:r>
      <w:r>
        <w:t>You can use the “poll” feature on X (formerly Twitter) to conduct your survey.</w:t>
      </w:r>
    </w:p>
    <w:p w14:paraId="1E11BBA7" w14:textId="72B1424D" w:rsidR="007B1E0A" w:rsidRDefault="007B1E0A" w:rsidP="007B1E0A">
      <w:pPr>
        <w:pStyle w:val="Heading2"/>
      </w:pPr>
      <w:r>
        <w:t>Make a Day of It</w:t>
      </w:r>
    </w:p>
    <w:p w14:paraId="2958C58B" w14:textId="241B4CDC" w:rsidR="007B1E0A" w:rsidRDefault="007B1E0A" w:rsidP="007B1E0A">
      <w:r>
        <w:t>Plan an employee safety day.</w:t>
      </w:r>
      <w:r>
        <w:t xml:space="preserve"> </w:t>
      </w:r>
      <w:r>
        <w:t xml:space="preserve">Invite your local fire and police departments to participate. Contact </w:t>
      </w:r>
      <w:r>
        <w:t xml:space="preserve">local </w:t>
      </w:r>
      <w:r>
        <w:t xml:space="preserve">organizations like DRIVE SMART Virginia </w:t>
      </w:r>
      <w:r>
        <w:t xml:space="preserve">and invite them to </w:t>
      </w:r>
      <w:proofErr w:type="gramStart"/>
      <w:r>
        <w:t>table</w:t>
      </w:r>
      <w:proofErr w:type="gramEnd"/>
      <w:r>
        <w:t xml:space="preserve"> at </w:t>
      </w:r>
      <w:proofErr w:type="spellStart"/>
      <w:r>
        <w:t>your</w:t>
      </w:r>
      <w:proofErr w:type="spellEnd"/>
      <w:r>
        <w:t xml:space="preserve"> event. </w:t>
      </w:r>
    </w:p>
    <w:p w14:paraId="4D9F3119" w14:textId="019A1917" w:rsidR="007B1E0A" w:rsidRDefault="007B1E0A" w:rsidP="007B1E0A">
      <w:pPr>
        <w:pStyle w:val="Heading2"/>
      </w:pPr>
      <w:r>
        <w:t>Walk the Walk</w:t>
      </w:r>
    </w:p>
    <w:p w14:paraId="0BC48A6F" w14:textId="4722F0FC" w:rsidR="001C12A1" w:rsidRDefault="007B1E0A" w:rsidP="007B1E0A">
      <w:r>
        <w:rPr>
          <w:noProof/>
        </w:rPr>
        <w:drawing>
          <wp:anchor distT="0" distB="0" distL="114300" distR="114300" simplePos="0" relativeHeight="251659264" behindDoc="0" locked="0" layoutInCell="1" allowOverlap="1" wp14:anchorId="6A69F0C3" wp14:editId="5A675962">
            <wp:simplePos x="0" y="0"/>
            <wp:positionH relativeFrom="margin">
              <wp:align>left</wp:align>
            </wp:positionH>
            <wp:positionV relativeFrom="margin">
              <wp:posOffset>6591300</wp:posOffset>
            </wp:positionV>
            <wp:extent cx="2695575" cy="1374775"/>
            <wp:effectExtent l="0" t="0" r="9525" b="0"/>
            <wp:wrapSquare wrapText="bothSides"/>
            <wp:docPr id="934907051" name="Picture 3" descr="A video game graphics on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907051" name="Picture 3" descr="A video game graphics on a paper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Institute a company-wide policy regarding cell phone use. DRIVE SMART Virginia recommends a ban on the use of all handheld devices while operating a vehicle in connection with employment. This includes commuting to or from work.     </w:t>
      </w:r>
    </w:p>
    <w:p w14:paraId="3186C909" w14:textId="666FC029" w:rsidR="007B1E0A" w:rsidRDefault="007B1E0A" w:rsidP="007B1E0A">
      <w:r>
        <w:t>For most workers, the daily commute is the most dangerous part of the workday. Let’s make traffic safety a top priority!</w:t>
      </w:r>
    </w:p>
    <w:sectPr w:rsidR="007B1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0A"/>
    <w:rsid w:val="000E422F"/>
    <w:rsid w:val="001C12A1"/>
    <w:rsid w:val="00704430"/>
    <w:rsid w:val="007B1E0A"/>
    <w:rsid w:val="00C8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1E452"/>
  <w15:chartTrackingRefBased/>
  <w15:docId w15:val="{C7D0D542-599A-43E8-8368-47268112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E0A"/>
  </w:style>
  <w:style w:type="paragraph" w:styleId="Heading1">
    <w:name w:val="heading 1"/>
    <w:basedOn w:val="Normal"/>
    <w:next w:val="Normal"/>
    <w:link w:val="Heading1Char"/>
    <w:uiPriority w:val="9"/>
    <w:qFormat/>
    <w:rsid w:val="007B1E0A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E0A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E0A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E0A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E0A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E0A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E0A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E0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E0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E0A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B1E0A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E0A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E0A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E0A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E0A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E0A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E0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E0A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1E0A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E0A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E0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B1E0A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B1E0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1E0A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7B1E0A"/>
    <w:pPr>
      <w:ind w:left="720"/>
      <w:contextualSpacing/>
    </w:pPr>
  </w:style>
  <w:style w:type="character" w:styleId="IntenseEmphasis">
    <w:name w:val="Intense Emphasis"/>
    <w:uiPriority w:val="21"/>
    <w:qFormat/>
    <w:rsid w:val="007B1E0A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E0A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E0A"/>
    <w:rPr>
      <w:color w:val="156082" w:themeColor="accent1"/>
      <w:sz w:val="24"/>
      <w:szCs w:val="24"/>
    </w:rPr>
  </w:style>
  <w:style w:type="character" w:styleId="IntenseReference">
    <w:name w:val="Intense Reference"/>
    <w:uiPriority w:val="32"/>
    <w:qFormat/>
    <w:rsid w:val="007B1E0A"/>
    <w:rPr>
      <w:b/>
      <w:bCs/>
      <w:i/>
      <w:iCs/>
      <w:caps/>
      <w:color w:val="156082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1E0A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7B1E0A"/>
    <w:rPr>
      <w:b/>
      <w:bCs/>
    </w:rPr>
  </w:style>
  <w:style w:type="character" w:styleId="Emphasis">
    <w:name w:val="Emphasis"/>
    <w:uiPriority w:val="20"/>
    <w:qFormat/>
    <w:rsid w:val="007B1E0A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7B1E0A"/>
    <w:pPr>
      <w:spacing w:after="0" w:line="240" w:lineRule="auto"/>
    </w:pPr>
  </w:style>
  <w:style w:type="character" w:styleId="SubtleEmphasis">
    <w:name w:val="Subtle Emphasis"/>
    <w:uiPriority w:val="19"/>
    <w:qFormat/>
    <w:rsid w:val="007B1E0A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7B1E0A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7B1E0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1E0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B1E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www.drivesmartva.org/stor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Jacobs</dc:creator>
  <cp:keywords/>
  <dc:description/>
  <cp:lastModifiedBy>Rich Jacobs</cp:lastModifiedBy>
  <cp:revision>1</cp:revision>
  <dcterms:created xsi:type="dcterms:W3CDTF">2025-02-06T20:21:00Z</dcterms:created>
  <dcterms:modified xsi:type="dcterms:W3CDTF">2025-02-06T20:41:00Z</dcterms:modified>
</cp:coreProperties>
</file>